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D9" w:rsidRPr="000B5DD9" w:rsidRDefault="000B5DD9" w:rsidP="000B5DD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B5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361A94" w:rsidRPr="00386A5D" w:rsidRDefault="00361A94" w:rsidP="00361A94">
      <w:pPr>
        <w:jc w:val="center"/>
        <w:rPr>
          <w:rFonts w:ascii="Arial Black" w:hAnsi="Arial Black" w:cs="Times New Roman"/>
          <w:color w:val="000000"/>
          <w:sz w:val="32"/>
          <w:szCs w:val="32"/>
          <w:shd w:val="clear" w:color="auto" w:fill="FFFFFF"/>
        </w:rPr>
      </w:pPr>
      <w:r w:rsidRPr="00386A5D">
        <w:rPr>
          <w:rFonts w:ascii="Arial Black" w:hAnsi="Arial Black" w:cs="Times New Roman"/>
          <w:color w:val="000000"/>
          <w:sz w:val="32"/>
          <w:szCs w:val="32"/>
          <w:shd w:val="clear" w:color="auto" w:fill="FFFFFF"/>
        </w:rPr>
        <w:t>Краткосрочный семинар</w:t>
      </w:r>
    </w:p>
    <w:p w:rsidR="004501CF" w:rsidRDefault="004501CF" w:rsidP="00361A94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501CF">
        <w:rPr>
          <w:rFonts w:ascii="Times New Roman" w:hAnsi="Times New Roman" w:cs="Times New Roman"/>
          <w:b/>
          <w:i/>
          <w:sz w:val="28"/>
          <w:szCs w:val="28"/>
        </w:rPr>
        <w:t xml:space="preserve">Нотариальное сопровождение сделок с долями в ООО.  Запреты и ограничения в обороте долей. Отчуждательные сделки, отступное, </w:t>
      </w:r>
      <w:r w:rsidR="00D96B2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501CF">
        <w:rPr>
          <w:rFonts w:ascii="Times New Roman" w:hAnsi="Times New Roman" w:cs="Times New Roman"/>
          <w:b/>
          <w:i/>
          <w:sz w:val="28"/>
          <w:szCs w:val="28"/>
        </w:rPr>
        <w:t>залог долей, доверительное управление долями в ООО. Опционные договоры с долями ООО.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1CF">
        <w:rPr>
          <w:rFonts w:ascii="Times New Roman" w:hAnsi="Times New Roman" w:cs="Times New Roman"/>
          <w:b/>
          <w:i/>
          <w:sz w:val="28"/>
          <w:szCs w:val="28"/>
        </w:rPr>
        <w:t>Риски при применении опционных соглашений - опциона на заключение договора (ст. 429.2 ГК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РФ</w:t>
      </w:r>
      <w:r w:rsidRPr="004501CF">
        <w:rPr>
          <w:rFonts w:ascii="Times New Roman" w:hAnsi="Times New Roman" w:cs="Times New Roman"/>
          <w:b/>
          <w:i/>
          <w:sz w:val="28"/>
          <w:szCs w:val="28"/>
        </w:rPr>
        <w:t>) и опционного договора (ст. 429.3 ГК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РФ) для купли-продажи долей в ООО.</w:t>
      </w:r>
      <w:r w:rsidRPr="004501CF">
        <w:rPr>
          <w:rFonts w:ascii="Times New Roman" w:hAnsi="Times New Roman" w:cs="Times New Roman"/>
          <w:b/>
          <w:i/>
          <w:sz w:val="28"/>
          <w:szCs w:val="28"/>
        </w:rPr>
        <w:t xml:space="preserve"> Работа нотариус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D96B2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в условиях банкротства ООО»</w:t>
      </w:r>
    </w:p>
    <w:p w:rsidR="00361A94" w:rsidRPr="007B4DB2" w:rsidRDefault="00361A94" w:rsidP="00361A94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  <w:shd w:val="clear" w:color="auto" w:fill="FFFFFF"/>
        </w:rPr>
      </w:pPr>
    </w:p>
    <w:p w:rsidR="00361A94" w:rsidRPr="0008701A" w:rsidRDefault="00361A94" w:rsidP="009537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Дата проведения:</w:t>
      </w:r>
      <w:r w:rsidR="00953720"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501CF"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10 апреля</w:t>
      </w:r>
      <w:r w:rsidR="004501CF"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53720" w:rsidRPr="0008701A">
        <w:rPr>
          <w:rFonts w:ascii="Times New Roman" w:eastAsia="Calibri" w:hAnsi="Times New Roman" w:cs="Times New Roman"/>
          <w:sz w:val="28"/>
          <w:szCs w:val="28"/>
        </w:rPr>
        <w:t>с</w:t>
      </w:r>
      <w:r w:rsidR="000B1ABB" w:rsidRPr="0008701A">
        <w:rPr>
          <w:rFonts w:ascii="Times New Roman" w:eastAsia="Calibri" w:hAnsi="Times New Roman" w:cs="Times New Roman"/>
          <w:sz w:val="28"/>
          <w:szCs w:val="28"/>
        </w:rPr>
        <w:t xml:space="preserve"> 10.00</w:t>
      </w:r>
      <w:r w:rsidRPr="0008701A">
        <w:rPr>
          <w:rFonts w:ascii="Times New Roman" w:eastAsia="Calibri" w:hAnsi="Times New Roman" w:cs="Times New Roman"/>
          <w:sz w:val="28"/>
          <w:szCs w:val="28"/>
        </w:rPr>
        <w:t>-</w:t>
      </w:r>
      <w:r w:rsidR="006A7EC9" w:rsidRPr="0008701A">
        <w:rPr>
          <w:rFonts w:ascii="Times New Roman" w:eastAsia="Calibri" w:hAnsi="Times New Roman" w:cs="Times New Roman"/>
          <w:sz w:val="28"/>
          <w:szCs w:val="28"/>
        </w:rPr>
        <w:t>17.1</w:t>
      </w:r>
      <w:r w:rsidR="000B1ABB" w:rsidRPr="0008701A">
        <w:rPr>
          <w:rFonts w:ascii="Times New Roman" w:eastAsia="Calibri" w:hAnsi="Times New Roman" w:cs="Times New Roman"/>
          <w:sz w:val="28"/>
          <w:szCs w:val="28"/>
        </w:rPr>
        <w:t>0</w:t>
      </w:r>
      <w:r w:rsidR="009F02CC" w:rsidRPr="00087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1A94" w:rsidRPr="0008701A" w:rsidRDefault="00361A94" w:rsidP="0095372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 проведения: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очно, 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line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1A94" w:rsidRPr="0008701A" w:rsidRDefault="00361A94" w:rsidP="00953720">
      <w:pPr>
        <w:spacing w:before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Место проведения: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Москва, ул. Долгоруковская 15, стр. 4-5 (конференц-зал ФНП).</w:t>
      </w:r>
    </w:p>
    <w:p w:rsidR="00361A94" w:rsidRPr="0008701A" w:rsidRDefault="00361A94" w:rsidP="0095372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Стоимость: 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7 000 рублей.</w:t>
      </w:r>
    </w:p>
    <w:p w:rsidR="00361A94" w:rsidRPr="0008701A" w:rsidRDefault="00361A94" w:rsidP="00953720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Продолжительность: 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8 часов</w:t>
      </w:r>
      <w:r w:rsidR="009F02CC"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1A94" w:rsidRPr="0008701A" w:rsidRDefault="00361A94" w:rsidP="0095372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документа: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сертификат участника семинара.</w:t>
      </w:r>
    </w:p>
    <w:p w:rsidR="00361A94" w:rsidRPr="0008701A" w:rsidRDefault="00361A94" w:rsidP="00361A94">
      <w:pPr>
        <w:spacing w:befor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Мероприятие проводит: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E6850" w:rsidRPr="0008701A" w:rsidRDefault="003E6850" w:rsidP="003E68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Илюшина Марина Николаевна,</w:t>
      </w:r>
      <w:r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6850" w:rsidRPr="0008701A" w:rsidRDefault="006A7EC9" w:rsidP="003E6850">
      <w:pPr>
        <w:spacing w:before="12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E6850"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октор юридиче</w:t>
      </w:r>
      <w:r w:rsidR="00D96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наук, профессор, заведующая</w:t>
      </w:r>
      <w:r w:rsidR="003E6850"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Федерации, член Научно-консультативного Совета при Федеральной нотариальной палате и Научно-консультативного Совета при Верховном Суде </w:t>
      </w:r>
      <w:r w:rsidR="003E6850" w:rsidRPr="00087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Российской Федерации.</w:t>
      </w:r>
    </w:p>
    <w:p w:rsidR="00361A94" w:rsidRPr="0008701A" w:rsidRDefault="00361A94" w:rsidP="00361A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61A94" w:rsidRPr="0008701A" w:rsidRDefault="00361A94" w:rsidP="00361A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Содержание: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103"/>
        <w:gridCol w:w="4394"/>
      </w:tblGrid>
      <w:tr w:rsidR="003E6850" w:rsidRPr="0008701A" w:rsidTr="00506993">
        <w:trPr>
          <w:tblHeader/>
        </w:trPr>
        <w:tc>
          <w:tcPr>
            <w:tcW w:w="1135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103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94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3E6850" w:rsidRPr="0008701A" w:rsidTr="00506993">
        <w:trPr>
          <w:trHeight w:val="369"/>
        </w:trPr>
        <w:tc>
          <w:tcPr>
            <w:tcW w:w="1135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10.00-11.30</w:t>
            </w:r>
          </w:p>
        </w:tc>
        <w:tc>
          <w:tcPr>
            <w:tcW w:w="5103" w:type="dxa"/>
          </w:tcPr>
          <w:p w:rsidR="00655939" w:rsidRPr="0008701A" w:rsidRDefault="00655939" w:rsidP="00655939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1A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 xml:space="preserve">Три этапа становления правового механизма нотариального сопровождения </w:t>
            </w:r>
            <w:r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t>о сдел</w:t>
            </w:r>
            <w:r w:rsidR="00D96B25">
              <w:rPr>
                <w:rFonts w:ascii="Times New Roman" w:eastAsia="Calibri" w:hAnsi="Times New Roman" w:cs="Times New Roman"/>
                <w:sz w:val="28"/>
                <w:szCs w:val="28"/>
              </w:rPr>
              <w:t>ках</w:t>
            </w:r>
            <w:r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долями в ООО. Новая нотариальная и судебная практика о переходе права на доли в</w:t>
            </w:r>
            <w:r w:rsidR="00D96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по сделкам  купли-продажи, и на ином законном основании. Законные и договорные запреты при совершении отчуждательных сделок с долями.</w:t>
            </w:r>
            <w:r w:rsidR="000D32E6"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Нотариальная практика расторжения сделок с долями в ООО. Основания и порядок внесения сведений в ЕГРЮЛ.  Содержание заверений об обстоятельствах в договорах купли-продажи долей в ООО.</w:t>
            </w:r>
          </w:p>
          <w:p w:rsidR="003E6850" w:rsidRPr="0008701A" w:rsidRDefault="003E6850" w:rsidP="00B4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Доктор юридических наук, профессор, заведующая кафедрой гражданского и предпринимательского права федерального государственного </w:t>
            </w:r>
            <w:r w:rsidRPr="00087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</w:t>
            </w:r>
          </w:p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08701A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  <w:tr w:rsidR="003E6850" w:rsidRPr="0008701A" w:rsidTr="00506993">
        <w:trPr>
          <w:trHeight w:val="369"/>
        </w:trPr>
        <w:tc>
          <w:tcPr>
            <w:tcW w:w="1135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11.30-11.40</w:t>
            </w:r>
          </w:p>
        </w:tc>
        <w:tc>
          <w:tcPr>
            <w:tcW w:w="5103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1A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394" w:type="dxa"/>
          </w:tcPr>
          <w:p w:rsidR="003E6850" w:rsidRPr="0008701A" w:rsidRDefault="003E6850" w:rsidP="00B46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850" w:rsidRPr="0008701A" w:rsidTr="00506993">
        <w:trPr>
          <w:trHeight w:val="165"/>
        </w:trPr>
        <w:tc>
          <w:tcPr>
            <w:tcW w:w="1135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11.40-13.10</w:t>
            </w:r>
          </w:p>
        </w:tc>
        <w:tc>
          <w:tcPr>
            <w:tcW w:w="5103" w:type="dxa"/>
          </w:tcPr>
          <w:p w:rsidR="00655939" w:rsidRPr="0008701A" w:rsidRDefault="00655939" w:rsidP="00655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Нотариальное сопровождение</w:t>
            </w:r>
            <w:r w:rsidR="00D96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опционных договоров с долями в ООО. Порядок удостоверения безотзывной оферты и последующего ее акцепта. Риски при применении опционных соглашений - опциона на заключение договора (ст. 429.2 ГК</w:t>
            </w:r>
            <w:r w:rsidR="00D96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РФ</w:t>
            </w:r>
            <w:r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t>) и опционного договора (ст. 429.3 ГК</w:t>
            </w:r>
            <w:r w:rsidR="00D96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РФ) для купли-продажи долей в ООО.</w:t>
            </w:r>
          </w:p>
          <w:p w:rsidR="003E6850" w:rsidRPr="0008701A" w:rsidRDefault="003E6850" w:rsidP="0065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наук, профессор, заведующая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</w:t>
            </w:r>
          </w:p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6850" w:rsidRPr="0008701A" w:rsidRDefault="003E6850" w:rsidP="00B46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  <w:tr w:rsidR="003E6850" w:rsidRPr="0008701A" w:rsidTr="00506993">
        <w:trPr>
          <w:trHeight w:val="165"/>
        </w:trPr>
        <w:tc>
          <w:tcPr>
            <w:tcW w:w="1135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13.10- 14.00</w:t>
            </w:r>
          </w:p>
        </w:tc>
        <w:tc>
          <w:tcPr>
            <w:tcW w:w="5103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01A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394" w:type="dxa"/>
          </w:tcPr>
          <w:p w:rsidR="003E6850" w:rsidRPr="0008701A" w:rsidRDefault="003E6850" w:rsidP="00B46E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6850" w:rsidRPr="0008701A" w:rsidTr="00506993">
        <w:trPr>
          <w:trHeight w:val="165"/>
        </w:trPr>
        <w:tc>
          <w:tcPr>
            <w:tcW w:w="1135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14.00-15.30</w:t>
            </w:r>
          </w:p>
        </w:tc>
        <w:tc>
          <w:tcPr>
            <w:tcW w:w="5103" w:type="dxa"/>
          </w:tcPr>
          <w:p w:rsidR="00655939" w:rsidRPr="0008701A" w:rsidRDefault="00655939" w:rsidP="00655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Новеллы ГК </w:t>
            </w:r>
            <w:r w:rsidR="00D96B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РФ </w:t>
            </w:r>
            <w:r w:rsidRPr="000870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залоге прав участников юридических лиц в нотариальной практике. Государственная регистрация.  Нотариальное сопровождение и особенности проверочных действий при залоге долей в обществах с ограниченной ответственностью.</w:t>
            </w:r>
          </w:p>
          <w:p w:rsidR="00655939" w:rsidRPr="0008701A" w:rsidRDefault="00655939" w:rsidP="00655939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Судьба долей в ООО при ликвидации и реорганизация юридических лиц. Письмо ФНС России от 28.12.2017 </w:t>
            </w:r>
            <w:r w:rsidR="00D96B2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t>№ ГД-4-14/26814@.</w:t>
            </w:r>
            <w:r w:rsidR="00D96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01A">
              <w:rPr>
                <w:rFonts w:ascii="Times New Roman" w:hAnsi="Times New Roman" w:cs="Times New Roman"/>
                <w:sz w:val="28"/>
                <w:szCs w:val="28"/>
              </w:rPr>
              <w:t>Работа нотариуса в условиях банкротства ООО.</w:t>
            </w:r>
          </w:p>
          <w:p w:rsidR="003E6850" w:rsidRPr="0008701A" w:rsidRDefault="003E6850" w:rsidP="00B46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наук, профессор, заведующая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</w:t>
            </w:r>
          </w:p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01A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  <w:tr w:rsidR="003E6850" w:rsidRPr="0008701A" w:rsidTr="00506993">
        <w:trPr>
          <w:trHeight w:val="165"/>
        </w:trPr>
        <w:tc>
          <w:tcPr>
            <w:tcW w:w="1135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  <w:r w:rsidRPr="00087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5.30-15.40</w:t>
            </w:r>
          </w:p>
        </w:tc>
        <w:tc>
          <w:tcPr>
            <w:tcW w:w="5103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1A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394" w:type="dxa"/>
          </w:tcPr>
          <w:p w:rsidR="003E6850" w:rsidRPr="0008701A" w:rsidRDefault="003E6850" w:rsidP="00B46E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6850" w:rsidRPr="0008701A" w:rsidTr="000D32E6">
        <w:trPr>
          <w:trHeight w:val="971"/>
        </w:trPr>
        <w:tc>
          <w:tcPr>
            <w:tcW w:w="1135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15.40-17.10</w:t>
            </w:r>
          </w:p>
        </w:tc>
        <w:tc>
          <w:tcPr>
            <w:tcW w:w="5103" w:type="dxa"/>
          </w:tcPr>
          <w:p w:rsidR="00655939" w:rsidRPr="0008701A" w:rsidRDefault="00655939" w:rsidP="00655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Наследования долей в ООО. Момент перехода прав на долю. Оформление прав наследника. Требование о выплате действительной стоимости доли. Особенности проверочных действий нотариуса. Судебная практика по спорам о наследовании долей. Наиболее типичные судебные позиции. </w:t>
            </w:r>
          </w:p>
          <w:p w:rsidR="003E6850" w:rsidRPr="0008701A" w:rsidRDefault="003E6850" w:rsidP="00B46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наук, профессор, заведующая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</w:t>
            </w:r>
          </w:p>
          <w:p w:rsidR="006A7EC9" w:rsidRPr="0008701A" w:rsidRDefault="006A7EC9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01A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</w:tbl>
    <w:p w:rsidR="00705C40" w:rsidRPr="007B4DB2" w:rsidRDefault="00705C40" w:rsidP="00B46ECE">
      <w:pPr>
        <w:spacing w:after="0" w:line="240" w:lineRule="auto"/>
        <w:jc w:val="both"/>
        <w:rPr>
          <w:sz w:val="28"/>
          <w:szCs w:val="28"/>
        </w:rPr>
      </w:pPr>
    </w:p>
    <w:sectPr w:rsidR="00705C40" w:rsidRPr="007B4D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4F" w:rsidRDefault="00095B4F" w:rsidP="000B7601">
      <w:pPr>
        <w:spacing w:after="0" w:line="240" w:lineRule="auto"/>
      </w:pPr>
      <w:r>
        <w:separator/>
      </w:r>
    </w:p>
  </w:endnote>
  <w:endnote w:type="continuationSeparator" w:id="0">
    <w:p w:rsidR="00095B4F" w:rsidRDefault="00095B4F" w:rsidP="000B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615504"/>
      <w:docPartObj>
        <w:docPartGallery w:val="Page Numbers (Bottom of Page)"/>
        <w:docPartUnique/>
      </w:docPartObj>
    </w:sdtPr>
    <w:sdtEndPr/>
    <w:sdtContent>
      <w:p w:rsidR="000B7601" w:rsidRDefault="000B76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D76">
          <w:rPr>
            <w:noProof/>
          </w:rPr>
          <w:t>2</w:t>
        </w:r>
        <w:r>
          <w:fldChar w:fldCharType="end"/>
        </w:r>
      </w:p>
    </w:sdtContent>
  </w:sdt>
  <w:p w:rsidR="000B7601" w:rsidRDefault="000B76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4F" w:rsidRDefault="00095B4F" w:rsidP="000B7601">
      <w:pPr>
        <w:spacing w:after="0" w:line="240" w:lineRule="auto"/>
      </w:pPr>
      <w:r>
        <w:separator/>
      </w:r>
    </w:p>
  </w:footnote>
  <w:footnote w:type="continuationSeparator" w:id="0">
    <w:p w:rsidR="00095B4F" w:rsidRDefault="00095B4F" w:rsidP="000B7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E"/>
    <w:rsid w:val="0008701A"/>
    <w:rsid w:val="00095B4F"/>
    <w:rsid w:val="000B1ABB"/>
    <w:rsid w:val="000B5DD9"/>
    <w:rsid w:val="000B7601"/>
    <w:rsid w:val="000D32E6"/>
    <w:rsid w:val="000D6CF7"/>
    <w:rsid w:val="000F4B60"/>
    <w:rsid w:val="0012360B"/>
    <w:rsid w:val="00260AE9"/>
    <w:rsid w:val="002B5D76"/>
    <w:rsid w:val="00347F5A"/>
    <w:rsid w:val="00361A94"/>
    <w:rsid w:val="003E6850"/>
    <w:rsid w:val="004501CF"/>
    <w:rsid w:val="004E65D3"/>
    <w:rsid w:val="00580EAE"/>
    <w:rsid w:val="005B3F68"/>
    <w:rsid w:val="006350E6"/>
    <w:rsid w:val="00655939"/>
    <w:rsid w:val="006A7EC9"/>
    <w:rsid w:val="00705C40"/>
    <w:rsid w:val="007B4DB2"/>
    <w:rsid w:val="00937495"/>
    <w:rsid w:val="00953720"/>
    <w:rsid w:val="009F02CC"/>
    <w:rsid w:val="009F22ED"/>
    <w:rsid w:val="00B46ECE"/>
    <w:rsid w:val="00B8513C"/>
    <w:rsid w:val="00D96B25"/>
    <w:rsid w:val="00DC4B2E"/>
    <w:rsid w:val="00E829D1"/>
    <w:rsid w:val="00F0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753E1-AC7C-4C2E-AFD8-7DF1A73B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601"/>
  </w:style>
  <w:style w:type="paragraph" w:styleId="a5">
    <w:name w:val="footer"/>
    <w:basedOn w:val="a"/>
    <w:link w:val="a6"/>
    <w:uiPriority w:val="99"/>
    <w:unhideWhenUsed/>
    <w:rsid w:val="000B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601"/>
  </w:style>
  <w:style w:type="paragraph" w:styleId="a7">
    <w:name w:val="No Spacing"/>
    <w:uiPriority w:val="1"/>
    <w:qFormat/>
    <w:rsid w:val="00655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ACA7-4DD0-455C-9F22-64A03432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Алексеевская</cp:lastModifiedBy>
  <cp:revision>2</cp:revision>
  <cp:lastPrinted>2019-03-05T12:09:00Z</cp:lastPrinted>
  <dcterms:created xsi:type="dcterms:W3CDTF">2019-03-18T09:27:00Z</dcterms:created>
  <dcterms:modified xsi:type="dcterms:W3CDTF">2019-03-18T09:27:00Z</dcterms:modified>
</cp:coreProperties>
</file>